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DC186" w14:textId="77777777" w:rsidR="00FD1E10" w:rsidRDefault="00FD1E10" w:rsidP="00FD1E10">
      <w:pPr>
        <w:pStyle w:val="StandardWeb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Stellenausschreibung:</w:t>
      </w:r>
      <w:r>
        <w:rPr>
          <w:rFonts w:ascii="Helvetica" w:hAnsi="Helvetica"/>
          <w:b/>
          <w:bCs/>
        </w:rPr>
        <w:br/>
      </w:r>
    </w:p>
    <w:p w14:paraId="65562957" w14:textId="77777777" w:rsidR="00FD1E10" w:rsidRDefault="00FD1E10" w:rsidP="00FD1E10">
      <w:pPr>
        <w:pStyle w:val="StandardWeb"/>
      </w:pPr>
      <w:r>
        <w:rPr>
          <w:rFonts w:ascii="Helvetica" w:hAnsi="Helvetica"/>
          <w:b/>
          <w:bCs/>
        </w:rPr>
        <w:t xml:space="preserve">KURATORISCHE ASSISTENZ AM HEIDELBERGER KUNSTVEREIN </w:t>
      </w:r>
    </w:p>
    <w:p w14:paraId="357CCB84" w14:textId="77777777" w:rsidR="00FD1E10" w:rsidRDefault="00FD1E10" w:rsidP="00FD1E10">
      <w:pPr>
        <w:pStyle w:val="StandardWeb"/>
        <w:rPr>
          <w:rFonts w:ascii="Helvetica" w:hAnsi="Helvetica"/>
        </w:rPr>
      </w:pPr>
      <w:r>
        <w:rPr>
          <w:rFonts w:ascii="Helvetica" w:hAnsi="Helvetica"/>
        </w:rPr>
        <w:t xml:space="preserve">Der Heidelberger Kunstverein sucht zum </w:t>
      </w:r>
      <w:r>
        <w:rPr>
          <w:rFonts w:ascii="Helvetica" w:hAnsi="Helvetica"/>
          <w:b/>
          <w:bCs/>
        </w:rPr>
        <w:t xml:space="preserve">1. 4. (ggf. 1.5. 2020) </w:t>
      </w:r>
      <w:r>
        <w:rPr>
          <w:rFonts w:ascii="Helvetica" w:hAnsi="Helvetica"/>
        </w:rPr>
        <w:t xml:space="preserve">eine </w:t>
      </w:r>
      <w:proofErr w:type="spellStart"/>
      <w:r>
        <w:rPr>
          <w:rFonts w:ascii="Helvetica" w:hAnsi="Helvetica"/>
        </w:rPr>
        <w:t>kuratorische</w:t>
      </w:r>
      <w:proofErr w:type="spellEnd"/>
      <w:r>
        <w:rPr>
          <w:rFonts w:ascii="Helvetica" w:hAnsi="Helvetica"/>
        </w:rPr>
        <w:t xml:space="preserve"> Assistenz in Vollzeit.</w:t>
      </w:r>
    </w:p>
    <w:p w14:paraId="0F9869C9" w14:textId="77777777" w:rsidR="00FD1E10" w:rsidRPr="003C4B9A" w:rsidRDefault="00FD1E10" w:rsidP="00FD1E10">
      <w:pPr>
        <w:pStyle w:val="StandardWeb"/>
        <w:rPr>
          <w:rFonts w:ascii="Helvetica" w:hAnsi="Helvetica"/>
        </w:rPr>
      </w:pPr>
      <w:r>
        <w:rPr>
          <w:rFonts w:ascii="Helvetica" w:hAnsi="Helvetica"/>
        </w:rPr>
        <w:br/>
        <w:t xml:space="preserve">Die Schwerpunkte der </w:t>
      </w:r>
      <w:proofErr w:type="spellStart"/>
      <w:r>
        <w:rPr>
          <w:rFonts w:ascii="Helvetica" w:hAnsi="Helvetica"/>
        </w:rPr>
        <w:t>Tätigkeit</w:t>
      </w:r>
      <w:proofErr w:type="spellEnd"/>
      <w:r>
        <w:rPr>
          <w:rFonts w:ascii="Helvetica" w:hAnsi="Helvetica"/>
        </w:rPr>
        <w:t xml:space="preserve"> liegen in der </w:t>
      </w:r>
      <w:proofErr w:type="spellStart"/>
      <w:r>
        <w:rPr>
          <w:rFonts w:ascii="Helvetica" w:hAnsi="Helvetica"/>
        </w:rPr>
        <w:t>Unterstützung</w:t>
      </w:r>
      <w:proofErr w:type="spellEnd"/>
      <w:r>
        <w:rPr>
          <w:rFonts w:ascii="Helvetica" w:hAnsi="Helvetica"/>
        </w:rPr>
        <w:t xml:space="preserve"> bei der Entwicklung und Umsetzung von Ausstellungen und zugehörigen Begleitprogrammen sowie der Presse- und Öffentlichkeitsarbeit (digital und analog), der Recherche von </w:t>
      </w:r>
      <w:proofErr w:type="spellStart"/>
      <w:r>
        <w:rPr>
          <w:rFonts w:ascii="Helvetica" w:hAnsi="Helvetica"/>
        </w:rPr>
        <w:t>Imhalten</w:t>
      </w:r>
      <w:proofErr w:type="spellEnd"/>
      <w:r>
        <w:rPr>
          <w:rFonts w:ascii="Helvetica" w:hAnsi="Helvetica"/>
        </w:rPr>
        <w:t xml:space="preserve">, Verfassen </w:t>
      </w:r>
      <w:proofErr w:type="gramStart"/>
      <w:r>
        <w:rPr>
          <w:rFonts w:ascii="Helvetica" w:hAnsi="Helvetica"/>
        </w:rPr>
        <w:t>von Texte</w:t>
      </w:r>
      <w:proofErr w:type="gramEnd"/>
      <w:r>
        <w:rPr>
          <w:rFonts w:ascii="Helvetica" w:hAnsi="Helvetica"/>
        </w:rPr>
        <w:t xml:space="preserve"> und der Redaktion unserer Publikationen sowie in der Kunstvermittlung. </w:t>
      </w:r>
    </w:p>
    <w:p w14:paraId="651F0DE6" w14:textId="77777777" w:rsidR="00FD1E10" w:rsidRDefault="00FD1E10" w:rsidP="00FD1E10">
      <w:pPr>
        <w:pStyle w:val="StandardWeb"/>
      </w:pPr>
      <w:r>
        <w:rPr>
          <w:rFonts w:ascii="Helvetica" w:hAnsi="Helvetica"/>
        </w:rPr>
        <w:t xml:space="preserve">Wir </w:t>
      </w:r>
      <w:proofErr w:type="spellStart"/>
      <w:r>
        <w:rPr>
          <w:rFonts w:ascii="Helvetica" w:hAnsi="Helvetica"/>
        </w:rPr>
        <w:t>wünschen</w:t>
      </w:r>
      <w:proofErr w:type="spellEnd"/>
      <w:r>
        <w:rPr>
          <w:rFonts w:ascii="Helvetica" w:hAnsi="Helvetica"/>
        </w:rPr>
        <w:t xml:space="preserve"> uns Menschen mit einem großen Interesse und Engagement</w:t>
      </w:r>
      <w:r>
        <w:rPr>
          <w:rFonts w:ascii="Helvetica" w:hAnsi="Helvetica"/>
        </w:rPr>
        <w:br/>
      </w:r>
      <w:proofErr w:type="spellStart"/>
      <w:r>
        <w:rPr>
          <w:rFonts w:ascii="Helvetica" w:hAnsi="Helvetica"/>
        </w:rPr>
        <w:t>für</w:t>
      </w:r>
      <w:proofErr w:type="spellEnd"/>
      <w:r>
        <w:rPr>
          <w:rFonts w:ascii="Helvetica" w:hAnsi="Helvetica"/>
        </w:rPr>
        <w:t xml:space="preserve"> internationale zeitgenössische Kunst, ihrer Vermittlung und der Arbeit des Kunstvereins. Einschlägige Arbeitserfahrung in Kunst- und Kulturinstitutionen sind von großem Vorteil. Wir freuen uns über Erfahrungen in der Zusammenarbeit im Team und mit Künstler*innen, Leihgeber*innen, mit Kurator*innen, Grafiker*innen und der Produktion von </w:t>
      </w:r>
      <w:proofErr w:type="spellStart"/>
      <w:r>
        <w:rPr>
          <w:rFonts w:ascii="Helvetica" w:hAnsi="Helvetica"/>
        </w:rPr>
        <w:t>print</w:t>
      </w:r>
      <w:proofErr w:type="spellEnd"/>
      <w:r>
        <w:rPr>
          <w:rFonts w:ascii="Helvetica" w:hAnsi="Helvetica"/>
        </w:rPr>
        <w:t xml:space="preserve"> und webbasierter Öffentlichkeitsarbeit sowie die umsichtige Bearbeitung administrativer Tätigkeiten der Organisation wie Aufbau, Transport, Verschickung und Pflege von Datenbanken.</w:t>
      </w:r>
      <w:r>
        <w:rPr>
          <w:rFonts w:ascii="Helvetica" w:hAnsi="Helvetica"/>
        </w:rPr>
        <w:br/>
        <w:t xml:space="preserve">Lösungsorientierte, selbständige und eigenverantwortliches Arbeitsweise, Kommunikations- und </w:t>
      </w:r>
      <w:proofErr w:type="spellStart"/>
      <w:r>
        <w:rPr>
          <w:rFonts w:ascii="Helvetica" w:hAnsi="Helvetica"/>
        </w:rPr>
        <w:t>Teamfähigkeit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Flexibilität</w:t>
      </w:r>
      <w:proofErr w:type="spellEnd"/>
      <w:r>
        <w:rPr>
          <w:rFonts w:ascii="Helvetica" w:hAnsi="Helvetica"/>
        </w:rPr>
        <w:t xml:space="preserve"> sowie sicheres Deutsch und Englisch in Schrift und Wort. Kenntnisse </w:t>
      </w:r>
      <w:proofErr w:type="spellStart"/>
      <w:r>
        <w:rPr>
          <w:rFonts w:ascii="Helvetica" w:hAnsi="Helvetica"/>
        </w:rPr>
        <w:t>gängiger</w:t>
      </w:r>
      <w:proofErr w:type="spellEnd"/>
      <w:r>
        <w:rPr>
          <w:rFonts w:ascii="Helvetica" w:hAnsi="Helvetica"/>
        </w:rPr>
        <w:t xml:space="preserve"> Text- und Bildbearbeitungsprogrammen sind Voraussetzung. </w:t>
      </w:r>
    </w:p>
    <w:p w14:paraId="73650E23" w14:textId="77777777" w:rsidR="00FD1E10" w:rsidRDefault="00FD1E10" w:rsidP="00FD1E10">
      <w:pPr>
        <w:pStyle w:val="StandardWeb"/>
      </w:pPr>
      <w:r>
        <w:rPr>
          <w:rFonts w:ascii="Helvetica" w:hAnsi="Helvetica"/>
        </w:rPr>
        <w:t xml:space="preserve">Wir bieten die Möglichkeit, in einem regional verankerten und international tätigen Ausstellungshaus </w:t>
      </w:r>
      <w:proofErr w:type="spellStart"/>
      <w:r>
        <w:rPr>
          <w:rFonts w:ascii="Helvetica" w:hAnsi="Helvetica"/>
        </w:rPr>
        <w:t>für</w:t>
      </w:r>
      <w:proofErr w:type="spellEnd"/>
      <w:r>
        <w:rPr>
          <w:rFonts w:ascii="Helvetica" w:hAnsi="Helvetica"/>
        </w:rPr>
        <w:t xml:space="preserve"> zeitgenössische Kunst Ausstellungs- und Begleitprogramme mitzugestalten, die Finanzierungsmöglichkeiten und die Einhaltung von </w:t>
      </w:r>
      <w:proofErr w:type="spellStart"/>
      <w:r>
        <w:rPr>
          <w:rFonts w:ascii="Helvetica" w:hAnsi="Helvetica"/>
        </w:rPr>
        <w:t>Budgetplänen</w:t>
      </w:r>
      <w:proofErr w:type="spellEnd"/>
      <w:r>
        <w:rPr>
          <w:rFonts w:ascii="Helvetica" w:hAnsi="Helvetica"/>
        </w:rPr>
        <w:t xml:space="preserve"> kennenzulernen und eigene Verantwortungsbereiche zu besetzen. Die Vergütung liegt über dem Bundesdurchschnitt. </w:t>
      </w:r>
    </w:p>
    <w:p w14:paraId="06DC4FE7" w14:textId="77777777" w:rsidR="00FD1E10" w:rsidRDefault="00FD1E10" w:rsidP="00FD1E10">
      <w:pPr>
        <w:pStyle w:val="StandardWeb"/>
      </w:pPr>
      <w:r>
        <w:rPr>
          <w:rFonts w:ascii="Helvetica" w:hAnsi="Helvetica"/>
        </w:rPr>
        <w:t xml:space="preserve">Bitte richten Sie Ihre aussagefähige Bewerbung mit einem Anschreiben – das </w:t>
      </w:r>
      <w:proofErr w:type="spellStart"/>
      <w:r>
        <w:rPr>
          <w:rFonts w:ascii="Helvetica" w:hAnsi="Helvetica"/>
        </w:rPr>
        <w:t>über</w:t>
      </w:r>
      <w:proofErr w:type="spellEnd"/>
      <w:r>
        <w:rPr>
          <w:rFonts w:ascii="Helvetica" w:hAnsi="Helvetica"/>
        </w:rPr>
        <w:t xml:space="preserve"> Motivation und Interessen Auskunft gibt –, sowie Lebenslauf, Arbeitszeugnisse und ggf. Textproben beinhaltet, bis </w:t>
      </w:r>
      <w:r>
        <w:rPr>
          <w:rFonts w:ascii="Helvetica" w:hAnsi="Helvetica"/>
          <w:b/>
          <w:bCs/>
        </w:rPr>
        <w:t>zum 5.3. 2020 per Email an</w:t>
      </w:r>
      <w:r>
        <w:rPr>
          <w:rFonts w:ascii="Helvetica" w:hAnsi="Helvetica"/>
        </w:rPr>
        <w:t xml:space="preserve">: </w:t>
      </w:r>
    </w:p>
    <w:p w14:paraId="4CF1F5B5" w14:textId="77777777" w:rsidR="00FD1E10" w:rsidRDefault="00FD1E10" w:rsidP="00FD1E10">
      <w:pPr>
        <w:pStyle w:val="StandardWeb"/>
      </w:pPr>
      <w:r>
        <w:rPr>
          <w:rFonts w:ascii="Helvetica" w:hAnsi="Helvetica"/>
        </w:rPr>
        <w:t xml:space="preserve">Ursula </w:t>
      </w:r>
      <w:proofErr w:type="spellStart"/>
      <w:r>
        <w:rPr>
          <w:rFonts w:ascii="Helvetica" w:hAnsi="Helvetica"/>
        </w:rPr>
        <w:t>Schöndeling</w:t>
      </w:r>
      <w:proofErr w:type="spellEnd"/>
      <w:r>
        <w:rPr>
          <w:rFonts w:ascii="Helvetica" w:hAnsi="Helvetica"/>
        </w:rPr>
        <w:t xml:space="preserve">, Direktorin Heidelberger Kunstverein Email: </w:t>
      </w:r>
      <w:r>
        <w:rPr>
          <w:rFonts w:ascii="Helvetica" w:hAnsi="Helvetica"/>
          <w:color w:val="0000FF"/>
        </w:rPr>
        <w:t xml:space="preserve">bewerbung@hdkv.de </w:t>
      </w:r>
    </w:p>
    <w:p w14:paraId="7E1C2369" w14:textId="3F8A7E9B" w:rsidR="00E7713F" w:rsidRPr="00FD1E10" w:rsidRDefault="00FD1E10" w:rsidP="00FD1E10">
      <w:pPr>
        <w:pStyle w:val="StandardWeb"/>
      </w:pPr>
      <w:r>
        <w:rPr>
          <w:rFonts w:ascii="Helvetica" w:hAnsi="Helvetica"/>
        </w:rPr>
        <w:t xml:space="preserve">Wir sind gespannt auf Ihre Bewerbung! </w:t>
      </w:r>
      <w:bookmarkStart w:id="0" w:name="_GoBack"/>
      <w:bookmarkEnd w:id="0"/>
    </w:p>
    <w:sectPr w:rsidR="00E7713F" w:rsidRPr="00FD1E10" w:rsidSect="003E4D73">
      <w:headerReference w:type="default" r:id="rId7"/>
      <w:footerReference w:type="default" r:id="rId8"/>
      <w:pgSz w:w="11900" w:h="16840"/>
      <w:pgMar w:top="2835" w:right="1417" w:bottom="1134" w:left="1417" w:header="227" w:footer="15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204D3" w14:textId="77777777" w:rsidR="004857A0" w:rsidRDefault="004857A0">
      <w:pPr>
        <w:spacing w:after="0"/>
      </w:pPr>
      <w:r>
        <w:separator/>
      </w:r>
    </w:p>
  </w:endnote>
  <w:endnote w:type="continuationSeparator" w:id="0">
    <w:p w14:paraId="6F26AB90" w14:textId="77777777" w:rsidR="004857A0" w:rsidRDefault="004857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7DBC" w14:textId="77777777" w:rsidR="008C49D8" w:rsidRDefault="00AC2721">
    <w:pPr>
      <w:pStyle w:val="Fuzeile"/>
    </w:pPr>
    <w:r w:rsidRPr="008C49D8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2C7F847B" wp14:editId="7C696BCA">
          <wp:simplePos x="0" y="0"/>
          <wp:positionH relativeFrom="page">
            <wp:align>center</wp:align>
          </wp:positionH>
          <wp:positionV relativeFrom="paragraph">
            <wp:posOffset>183515</wp:posOffset>
          </wp:positionV>
          <wp:extent cx="6984000" cy="763200"/>
          <wp:effectExtent l="0" t="0" r="0" b="0"/>
          <wp:wrapTight wrapText="bothSides">
            <wp:wrapPolygon edited="0">
              <wp:start x="0" y="0"/>
              <wp:lineTo x="0" y="5755"/>
              <wp:lineTo x="1139" y="5755"/>
              <wp:lineTo x="1100" y="11510"/>
              <wp:lineTo x="903" y="11510"/>
              <wp:lineTo x="943" y="17266"/>
              <wp:lineTo x="1414" y="17266"/>
              <wp:lineTo x="1414" y="20503"/>
              <wp:lineTo x="5303" y="21222"/>
              <wp:lineTo x="16262" y="21222"/>
              <wp:lineTo x="16262" y="17266"/>
              <wp:lineTo x="21368" y="17266"/>
              <wp:lineTo x="21447" y="11510"/>
              <wp:lineTo x="20661" y="11510"/>
              <wp:lineTo x="20543" y="5755"/>
              <wp:lineTo x="16262" y="5755"/>
              <wp:lineTo x="21565" y="719"/>
              <wp:lineTo x="2156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40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C5F0F" w14:textId="77777777" w:rsidR="004857A0" w:rsidRDefault="004857A0">
      <w:pPr>
        <w:spacing w:after="0"/>
      </w:pPr>
      <w:r>
        <w:separator/>
      </w:r>
    </w:p>
  </w:footnote>
  <w:footnote w:type="continuationSeparator" w:id="0">
    <w:p w14:paraId="0E7D62D7" w14:textId="77777777" w:rsidR="004857A0" w:rsidRDefault="004857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C3D6" w14:textId="77777777" w:rsidR="005E49C1" w:rsidRDefault="00AC2721">
    <w:pPr>
      <w:pStyle w:val="Kopfzeile"/>
    </w:pPr>
    <w:r w:rsidRPr="005E49C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5FA86F6" wp14:editId="7A4677A8">
          <wp:simplePos x="0" y="0"/>
          <wp:positionH relativeFrom="page">
            <wp:align>center</wp:align>
          </wp:positionH>
          <wp:positionV relativeFrom="paragraph">
            <wp:posOffset>173355</wp:posOffset>
          </wp:positionV>
          <wp:extent cx="6984000" cy="799200"/>
          <wp:effectExtent l="0" t="0" r="0" b="0"/>
          <wp:wrapTight wrapText="bothSides">
            <wp:wrapPolygon edited="0">
              <wp:start x="5264" y="343"/>
              <wp:lineTo x="1532" y="2060"/>
              <wp:lineTo x="1139" y="2404"/>
              <wp:lineTo x="1139" y="6868"/>
              <wp:lineTo x="1414" y="12019"/>
              <wp:lineTo x="1336" y="17170"/>
              <wp:lineTo x="1689" y="17514"/>
              <wp:lineTo x="5264" y="17514"/>
              <wp:lineTo x="0" y="20604"/>
              <wp:lineTo x="0" y="21291"/>
              <wp:lineTo x="21565" y="21291"/>
              <wp:lineTo x="21565" y="20604"/>
              <wp:lineTo x="16262" y="17514"/>
              <wp:lineTo x="20268" y="17170"/>
              <wp:lineTo x="20465" y="16140"/>
              <wp:lineTo x="20111" y="12019"/>
              <wp:lineTo x="20426" y="8242"/>
              <wp:lineTo x="19954" y="7555"/>
              <wp:lineTo x="16262" y="6525"/>
              <wp:lineTo x="20936" y="5151"/>
              <wp:lineTo x="20936" y="2060"/>
              <wp:lineTo x="16262" y="343"/>
              <wp:lineTo x="5264" y="343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4000" cy="79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Type w:val="letter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C7"/>
    <w:rsid w:val="00173584"/>
    <w:rsid w:val="00193DEA"/>
    <w:rsid w:val="002C5BB1"/>
    <w:rsid w:val="002D47E7"/>
    <w:rsid w:val="00462EC7"/>
    <w:rsid w:val="00482F37"/>
    <w:rsid w:val="00484D37"/>
    <w:rsid w:val="004857A0"/>
    <w:rsid w:val="006B63BE"/>
    <w:rsid w:val="0072172A"/>
    <w:rsid w:val="007C44A0"/>
    <w:rsid w:val="008C603A"/>
    <w:rsid w:val="009F6E91"/>
    <w:rsid w:val="00AC2721"/>
    <w:rsid w:val="00AF3D61"/>
    <w:rsid w:val="00C23ADA"/>
    <w:rsid w:val="00C6035D"/>
    <w:rsid w:val="00CB547A"/>
    <w:rsid w:val="00EF161F"/>
    <w:rsid w:val="00F334BC"/>
    <w:rsid w:val="00F86EC3"/>
    <w:rsid w:val="00FD1E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AB92BD"/>
  <w15:docId w15:val="{F64CC447-0557-BF4E-93BB-45A05359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71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E49C1"/>
  </w:style>
  <w:style w:type="character" w:customStyle="1" w:styleId="DatumZchn">
    <w:name w:val="Datum Zchn"/>
    <w:basedOn w:val="Absatz-Standardschriftart"/>
    <w:link w:val="Datum"/>
    <w:uiPriority w:val="99"/>
    <w:semiHidden/>
    <w:rsid w:val="005E49C1"/>
  </w:style>
  <w:style w:type="paragraph" w:styleId="Gruformel">
    <w:name w:val="Closing"/>
    <w:basedOn w:val="Standard"/>
    <w:link w:val="GruformelZchn"/>
    <w:uiPriority w:val="99"/>
    <w:semiHidden/>
    <w:unhideWhenUsed/>
    <w:rsid w:val="005E49C1"/>
    <w:pPr>
      <w:spacing w:after="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E49C1"/>
  </w:style>
  <w:style w:type="paragraph" w:styleId="Unterschrift">
    <w:name w:val="Signature"/>
    <w:basedOn w:val="Standard"/>
    <w:link w:val="UnterschriftZchn"/>
    <w:uiPriority w:val="99"/>
    <w:semiHidden/>
    <w:unhideWhenUsed/>
    <w:rsid w:val="005E49C1"/>
    <w:pPr>
      <w:spacing w:after="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E49C1"/>
  </w:style>
  <w:style w:type="paragraph" w:styleId="Textkrper">
    <w:name w:val="Body Text"/>
    <w:basedOn w:val="Standard"/>
    <w:link w:val="TextkrperZchn"/>
    <w:uiPriority w:val="99"/>
    <w:semiHidden/>
    <w:unhideWhenUsed/>
    <w:rsid w:val="005E49C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E49C1"/>
  </w:style>
  <w:style w:type="paragraph" w:styleId="Kopfzeile">
    <w:name w:val="header"/>
    <w:basedOn w:val="Standard"/>
    <w:link w:val="KopfzeileZchn"/>
    <w:uiPriority w:val="99"/>
    <w:unhideWhenUsed/>
    <w:rsid w:val="005E49C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9C1"/>
  </w:style>
  <w:style w:type="paragraph" w:styleId="Fuzeile">
    <w:name w:val="footer"/>
    <w:basedOn w:val="Standard"/>
    <w:link w:val="FuzeileZchn"/>
    <w:uiPriority w:val="99"/>
    <w:unhideWhenUsed/>
    <w:rsid w:val="005E49C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E49C1"/>
  </w:style>
  <w:style w:type="paragraph" w:styleId="StandardWeb">
    <w:name w:val="Normal (Web)"/>
    <w:basedOn w:val="Standard"/>
    <w:uiPriority w:val="99"/>
    <w:unhideWhenUsed/>
    <w:rsid w:val="00FD1E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dithspettig:Projekte:HDKV:Einmalige%20Anwendungen:briefpapier:wordvorlage%202:vorlage_hdkv_briefpapier_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6B36-4B9E-F944-8E9F-0A199A42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Macintosh%20HD:Users:edithspettig:Projekte:HDKV:Einmalige%20Anwendungen:briefpapier:wordvorlage%202:vorlage_hdkv_briefpapier_neu.dotx</Template>
  <TotalTime>0</TotalTime>
  <Pages>1</Pages>
  <Words>284</Words>
  <Characters>1791</Characters>
  <Application>Microsoft Office Word</Application>
  <DocSecurity>0</DocSecurity>
  <Lines>14</Lines>
  <Paragraphs>4</Paragraphs>
  <ScaleCrop>false</ScaleCrop>
  <Company>FHNW | HGK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Support</dc:creator>
  <cp:keywords/>
  <cp:lastModifiedBy>Heidelberger Kunstverein</cp:lastModifiedBy>
  <cp:revision>2</cp:revision>
  <cp:lastPrinted>2015-07-22T13:46:00Z</cp:lastPrinted>
  <dcterms:created xsi:type="dcterms:W3CDTF">2020-02-15T10:05:00Z</dcterms:created>
  <dcterms:modified xsi:type="dcterms:W3CDTF">2020-02-15T10:05:00Z</dcterms:modified>
</cp:coreProperties>
</file>